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32" w:rsidRPr="0076492A" w:rsidRDefault="00E06A93" w:rsidP="00425F11">
      <w:pPr>
        <w:jc w:val="center"/>
        <w:rPr>
          <w:rFonts w:ascii="Calibri" w:eastAsia="Arial" w:hAnsi="Calibri" w:cs="Arial"/>
          <w:b/>
          <w:color w:val="auto"/>
          <w:sz w:val="20"/>
          <w:szCs w:val="20"/>
          <w:highlight w:val="yellow"/>
          <w:bdr w:val="none" w:sz="0" w:space="0" w:color="auto"/>
        </w:rPr>
      </w:pPr>
      <w:r w:rsidRPr="0076492A">
        <w:rPr>
          <w:rFonts w:ascii="Calibri" w:eastAsia="Arial" w:hAnsi="Calibri" w:cs="Arial"/>
          <w:b/>
          <w:color w:val="auto"/>
          <w:sz w:val="22"/>
          <w:szCs w:val="20"/>
          <w:bdr w:val="none" w:sz="0" w:space="0" w:color="auto"/>
        </w:rPr>
        <w:t xml:space="preserve">UNITED COLORS OF BENETTON </w:t>
      </w:r>
      <w:r w:rsidR="007F6E24" w:rsidRPr="0076492A">
        <w:rPr>
          <w:rFonts w:ascii="Calibri" w:eastAsia="Arial" w:hAnsi="Calibri" w:cs="Arial"/>
          <w:b/>
          <w:color w:val="auto"/>
          <w:sz w:val="22"/>
          <w:szCs w:val="20"/>
          <w:bdr w:val="none" w:sz="0" w:space="0" w:color="auto"/>
        </w:rPr>
        <w:t>JESIEŃ/</w:t>
      </w:r>
      <w:r w:rsidR="00425F11" w:rsidRPr="0076492A">
        <w:rPr>
          <w:rFonts w:ascii="Calibri" w:eastAsia="Arial" w:hAnsi="Calibri" w:cs="Arial"/>
          <w:b/>
          <w:color w:val="auto"/>
          <w:sz w:val="22"/>
          <w:szCs w:val="20"/>
          <w:bdr w:val="none" w:sz="0" w:space="0" w:color="auto"/>
        </w:rPr>
        <w:t xml:space="preserve">ZIMA </w:t>
      </w:r>
      <w:r w:rsidRPr="0076492A">
        <w:rPr>
          <w:rFonts w:ascii="Calibri" w:eastAsia="Arial" w:hAnsi="Calibri" w:cs="Arial"/>
          <w:b/>
          <w:color w:val="auto"/>
          <w:sz w:val="22"/>
          <w:szCs w:val="20"/>
          <w:bdr w:val="none" w:sz="0" w:space="0" w:color="auto"/>
        </w:rPr>
        <w:t>2022</w:t>
      </w:r>
    </w:p>
    <w:p w:rsidR="00FA2C98" w:rsidRPr="0076492A" w:rsidRDefault="00FA2C98" w:rsidP="00AD3846">
      <w:pPr>
        <w:pStyle w:val="Body"/>
        <w:ind w:left="-1843"/>
        <w:jc w:val="both"/>
        <w:rPr>
          <w:rFonts w:ascii="Calibri" w:eastAsia="Verdana" w:hAnsi="Calibri" w:cs="Verdana"/>
          <w:i/>
          <w:iCs/>
          <w:lang w:val="en-US"/>
        </w:rPr>
      </w:pPr>
    </w:p>
    <w:p w:rsidR="00E06A93" w:rsidRPr="0076492A" w:rsidRDefault="00425F11" w:rsidP="00425F11">
      <w:pPr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76492A">
        <w:rPr>
          <w:rFonts w:ascii="Calibri" w:hAnsi="Calibri"/>
          <w:b/>
          <w:bCs/>
          <w:sz w:val="22"/>
          <w:szCs w:val="22"/>
          <w:lang w:val="pl-PL"/>
        </w:rPr>
        <w:t>NOWOCZESNA WIZJA DLA KAŻDEGO</w:t>
      </w:r>
    </w:p>
    <w:p w:rsidR="007F6E24" w:rsidRPr="0076492A" w:rsidRDefault="007F6E24" w:rsidP="00425F11">
      <w:pPr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7F6E24" w:rsidRPr="0076492A" w:rsidRDefault="007F6E24" w:rsidP="007F6E24">
      <w:pPr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76492A">
        <w:rPr>
          <w:rFonts w:ascii="Calibri" w:hAnsi="Calibri"/>
          <w:b/>
          <w:bCs/>
          <w:noProof/>
          <w:sz w:val="22"/>
          <w:szCs w:val="22"/>
          <w:lang w:val="pl-PL" w:eastAsia="pl-PL"/>
        </w:rPr>
        <w:drawing>
          <wp:inline distT="0" distB="0" distL="0" distR="0">
            <wp:extent cx="1260000" cy="1260000"/>
            <wp:effectExtent l="19050" t="0" r="0" b="0"/>
            <wp:docPr id="10" name="Obraz 7" descr="C:\Users\hp\Desktop\BENETTON\FW22\UCB ADULT\STILL LIFE\WOMAN niezmienione nazwy\200SDN01C_0W7_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BENETTON\FW22\UCB ADULT\STILL LIFE\WOMAN niezmienione nazwy\200SDN01C_0W7_F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92A">
        <w:rPr>
          <w:rFonts w:ascii="Calibri" w:hAnsi="Calibri"/>
          <w:b/>
          <w:bCs/>
          <w:noProof/>
          <w:sz w:val="22"/>
          <w:szCs w:val="22"/>
          <w:lang w:val="pl-PL" w:eastAsia="pl-PL"/>
        </w:rPr>
        <w:drawing>
          <wp:inline distT="0" distB="0" distL="0" distR="0">
            <wp:extent cx="1260000" cy="1260000"/>
            <wp:effectExtent l="19050" t="0" r="0" b="0"/>
            <wp:docPr id="3" name="Obraz 3" descr="C:\Users\hp\Desktop\BENETTON\FW22\UCB ADULT\STILL LIFE\WOMAN niezmienione nazwy\3IDKD2007_70K_6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BENETTON\FW22\UCB ADULT\STILL LIFE\WOMAN niezmienione nazwy\3IDKD2007_70K_64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92A">
        <w:rPr>
          <w:rFonts w:ascii="Calibri" w:hAnsi="Calibri"/>
          <w:b/>
          <w:bCs/>
          <w:noProof/>
          <w:sz w:val="22"/>
          <w:szCs w:val="22"/>
          <w:lang w:val="pl-PL" w:eastAsia="pl-PL"/>
        </w:rPr>
        <w:drawing>
          <wp:inline distT="0" distB="0" distL="0" distR="0">
            <wp:extent cx="1260000" cy="1260000"/>
            <wp:effectExtent l="19050" t="0" r="0" b="0"/>
            <wp:docPr id="6" name="Obraz 4" descr="C:\Users\hp\Desktop\BENETTON\FW22\UCB ADULT\STILL LIFE\WOMAN niezmienione nazwy\2YDTDN012_89L_6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BENETTON\FW22\UCB ADULT\STILL LIFE\WOMAN niezmienione nazwy\2YDTDN012_89L_63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E24" w:rsidRPr="0076492A" w:rsidRDefault="007F6E24" w:rsidP="00425F11">
      <w:pPr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7F6E24" w:rsidRPr="0076492A" w:rsidRDefault="007F6E24" w:rsidP="00425F11">
      <w:pPr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E06A93" w:rsidRPr="0076492A" w:rsidRDefault="00FA1CD7" w:rsidP="00425F11">
      <w:pPr>
        <w:jc w:val="both"/>
        <w:rPr>
          <w:rFonts w:ascii="Calibri" w:hAnsi="Calibri"/>
          <w:b/>
          <w:bCs/>
          <w:sz w:val="22"/>
          <w:szCs w:val="22"/>
          <w:lang w:val="pl-PL"/>
        </w:rPr>
      </w:pPr>
      <w:r>
        <w:rPr>
          <w:rFonts w:ascii="Calibri" w:hAnsi="Calibri"/>
          <w:b/>
          <w:bCs/>
          <w:sz w:val="22"/>
          <w:szCs w:val="22"/>
          <w:lang w:val="pl-PL"/>
        </w:rPr>
        <w:t>Jesień/z</w:t>
      </w:r>
      <w:r w:rsidR="007F6E24" w:rsidRPr="0076492A">
        <w:rPr>
          <w:rFonts w:ascii="Calibri" w:hAnsi="Calibri"/>
          <w:b/>
          <w:bCs/>
          <w:sz w:val="22"/>
          <w:szCs w:val="22"/>
          <w:lang w:val="pl-PL"/>
        </w:rPr>
        <w:t>ima 2022</w:t>
      </w:r>
      <w:r w:rsidR="00AD3846" w:rsidRPr="0076492A">
        <w:rPr>
          <w:rFonts w:ascii="Calibri" w:hAnsi="Calibri"/>
          <w:b/>
          <w:bCs/>
          <w:sz w:val="22"/>
          <w:szCs w:val="22"/>
          <w:lang w:val="pl-PL"/>
        </w:rPr>
        <w:t>/23</w:t>
      </w:r>
      <w:r w:rsidR="007F6E24" w:rsidRPr="0076492A">
        <w:rPr>
          <w:rFonts w:ascii="Calibri" w:hAnsi="Calibri"/>
          <w:b/>
          <w:bCs/>
          <w:sz w:val="22"/>
          <w:szCs w:val="22"/>
          <w:lang w:val="pl-PL"/>
        </w:rPr>
        <w:t xml:space="preserve"> w Benettonie</w:t>
      </w:r>
      <w:r w:rsidR="00425F11" w:rsidRPr="0076492A">
        <w:rPr>
          <w:rFonts w:ascii="Calibri" w:hAnsi="Calibri"/>
          <w:b/>
          <w:bCs/>
          <w:sz w:val="22"/>
          <w:szCs w:val="22"/>
          <w:lang w:val="pl-PL"/>
        </w:rPr>
        <w:t xml:space="preserve"> to wygodna praktyczność </w:t>
      </w:r>
      <w:r w:rsidR="001E199C" w:rsidRPr="0076492A">
        <w:rPr>
          <w:rFonts w:ascii="Calibri" w:hAnsi="Calibri"/>
          <w:b/>
          <w:bCs/>
          <w:sz w:val="22"/>
          <w:szCs w:val="22"/>
          <w:lang w:val="pl-PL"/>
        </w:rPr>
        <w:t>i</w:t>
      </w:r>
      <w:r w:rsidR="00054C9F">
        <w:rPr>
          <w:rFonts w:ascii="Calibri" w:hAnsi="Calibri"/>
          <w:b/>
          <w:bCs/>
          <w:sz w:val="22"/>
          <w:szCs w:val="22"/>
          <w:lang w:val="pl-PL"/>
        </w:rPr>
        <w:t xml:space="preserve"> demokratyczne piękno,</w:t>
      </w:r>
      <w:r w:rsidR="00425F11" w:rsidRPr="0076492A">
        <w:rPr>
          <w:rFonts w:ascii="Calibri" w:hAnsi="Calibri"/>
          <w:b/>
          <w:bCs/>
          <w:sz w:val="22"/>
          <w:szCs w:val="22"/>
          <w:lang w:val="pl-PL"/>
        </w:rPr>
        <w:t xml:space="preserve"> zdefiniowane przez</w:t>
      </w:r>
      <w:r w:rsidR="007F6E24" w:rsidRPr="0076492A">
        <w:rPr>
          <w:rFonts w:ascii="Calibri" w:hAnsi="Calibri"/>
          <w:b/>
          <w:bCs/>
          <w:sz w:val="22"/>
          <w:szCs w:val="22"/>
          <w:lang w:val="pl-PL"/>
        </w:rPr>
        <w:t xml:space="preserve"> ubrania</w:t>
      </w:r>
      <w:r w:rsidR="00425F11" w:rsidRPr="0076492A">
        <w:rPr>
          <w:rFonts w:ascii="Calibri" w:hAnsi="Calibri"/>
          <w:b/>
          <w:bCs/>
          <w:sz w:val="22"/>
          <w:szCs w:val="22"/>
          <w:lang w:val="pl-PL"/>
        </w:rPr>
        <w:t xml:space="preserve"> o swobodnym, sportowym charakterze.</w:t>
      </w:r>
      <w:r w:rsidR="00491C21" w:rsidRPr="0076492A">
        <w:rPr>
          <w:rFonts w:ascii="Calibri" w:hAnsi="Calibri"/>
          <w:b/>
          <w:bCs/>
          <w:sz w:val="22"/>
          <w:szCs w:val="22"/>
          <w:lang w:val="pl-PL"/>
        </w:rPr>
        <w:t xml:space="preserve"> </w:t>
      </w:r>
      <w:r w:rsidR="00D455D7" w:rsidRPr="0076492A">
        <w:rPr>
          <w:rFonts w:ascii="Calibri" w:hAnsi="Calibri"/>
          <w:b/>
          <w:bCs/>
          <w:sz w:val="22"/>
          <w:szCs w:val="22"/>
          <w:lang w:val="pl-PL"/>
        </w:rPr>
        <w:t>Oversize</w:t>
      </w:r>
      <w:r w:rsidR="00425F11" w:rsidRPr="0076492A">
        <w:rPr>
          <w:rFonts w:ascii="Calibri" w:hAnsi="Calibri"/>
          <w:b/>
          <w:bCs/>
          <w:sz w:val="22"/>
          <w:szCs w:val="22"/>
          <w:lang w:val="pl-PL"/>
        </w:rPr>
        <w:t xml:space="preserve">, </w:t>
      </w:r>
      <w:r w:rsidR="00D455D7" w:rsidRPr="0076492A">
        <w:rPr>
          <w:rFonts w:ascii="Calibri" w:hAnsi="Calibri"/>
          <w:b/>
          <w:bCs/>
          <w:sz w:val="22"/>
          <w:szCs w:val="22"/>
          <w:lang w:val="pl-PL"/>
        </w:rPr>
        <w:t xml:space="preserve">stylowe </w:t>
      </w:r>
      <w:r w:rsidR="00425F11" w:rsidRPr="0076492A">
        <w:rPr>
          <w:rFonts w:ascii="Calibri" w:hAnsi="Calibri"/>
          <w:b/>
          <w:bCs/>
          <w:sz w:val="22"/>
          <w:szCs w:val="22"/>
          <w:lang w:val="pl-PL"/>
        </w:rPr>
        <w:t>wzorzyste tkaniny, cz</w:t>
      </w:r>
      <w:r w:rsidR="00D455D7" w:rsidRPr="0076492A">
        <w:rPr>
          <w:rFonts w:ascii="Calibri" w:hAnsi="Calibri"/>
          <w:b/>
          <w:bCs/>
          <w:sz w:val="22"/>
          <w:szCs w:val="22"/>
          <w:lang w:val="pl-PL"/>
        </w:rPr>
        <w:t>y</w:t>
      </w:r>
      <w:r w:rsidR="00425F11" w:rsidRPr="0076492A">
        <w:rPr>
          <w:rFonts w:ascii="Calibri" w:hAnsi="Calibri"/>
          <w:b/>
          <w:bCs/>
          <w:sz w:val="22"/>
          <w:szCs w:val="22"/>
          <w:lang w:val="pl-PL"/>
        </w:rPr>
        <w:t xml:space="preserve"> tez niekończące się kombinacje bluz i </w:t>
      </w:r>
      <w:r w:rsidR="007F6E24" w:rsidRPr="0076492A">
        <w:rPr>
          <w:rFonts w:ascii="Calibri" w:hAnsi="Calibri"/>
          <w:b/>
          <w:bCs/>
          <w:sz w:val="22"/>
          <w:szCs w:val="22"/>
          <w:lang w:val="pl-PL"/>
        </w:rPr>
        <w:t xml:space="preserve">joggerów </w:t>
      </w:r>
      <w:r w:rsidR="00425F11" w:rsidRPr="0076492A">
        <w:rPr>
          <w:rFonts w:ascii="Calibri" w:hAnsi="Calibri"/>
          <w:b/>
          <w:bCs/>
          <w:sz w:val="22"/>
          <w:szCs w:val="22"/>
          <w:lang w:val="pl-PL"/>
        </w:rPr>
        <w:t xml:space="preserve">– </w:t>
      </w:r>
      <w:r w:rsidR="007F6E24" w:rsidRPr="0076492A">
        <w:rPr>
          <w:rFonts w:ascii="Calibri" w:hAnsi="Calibri"/>
          <w:b/>
          <w:bCs/>
          <w:sz w:val="22"/>
          <w:szCs w:val="22"/>
          <w:lang w:val="pl-PL"/>
        </w:rPr>
        <w:t>g</w:t>
      </w:r>
      <w:r w:rsidR="00425F11" w:rsidRPr="0076492A">
        <w:rPr>
          <w:rFonts w:ascii="Calibri" w:hAnsi="Calibri"/>
          <w:b/>
          <w:bCs/>
          <w:sz w:val="22"/>
          <w:szCs w:val="22"/>
          <w:lang w:val="pl-PL"/>
        </w:rPr>
        <w:t>arderoba UCB ma silny miejski rys, przyjazny dla środowiska</w:t>
      </w:r>
      <w:r w:rsidR="007F6E24" w:rsidRPr="0076492A">
        <w:rPr>
          <w:rFonts w:ascii="Calibri" w:hAnsi="Calibri"/>
          <w:b/>
          <w:bCs/>
          <w:sz w:val="22"/>
          <w:szCs w:val="22"/>
          <w:lang w:val="pl-PL"/>
        </w:rPr>
        <w:t>. Styl</w:t>
      </w:r>
      <w:r w:rsidR="00425F11" w:rsidRPr="0076492A">
        <w:rPr>
          <w:rFonts w:ascii="Calibri" w:hAnsi="Calibri"/>
          <w:b/>
          <w:bCs/>
          <w:sz w:val="22"/>
          <w:szCs w:val="22"/>
          <w:lang w:val="pl-PL"/>
        </w:rPr>
        <w:t xml:space="preserve"> inspirowany</w:t>
      </w:r>
      <w:r w:rsidR="00054C9F">
        <w:rPr>
          <w:rFonts w:ascii="Calibri" w:hAnsi="Calibri"/>
          <w:b/>
          <w:bCs/>
          <w:sz w:val="22"/>
          <w:szCs w:val="22"/>
          <w:lang w:val="pl-PL"/>
        </w:rPr>
        <w:t xml:space="preserve"> jest </w:t>
      </w:r>
      <w:r w:rsidR="007F6E24" w:rsidRPr="0076492A">
        <w:rPr>
          <w:rFonts w:ascii="Calibri" w:hAnsi="Calibri"/>
          <w:b/>
          <w:bCs/>
          <w:sz w:val="22"/>
          <w:szCs w:val="22"/>
          <w:lang w:val="pl-PL"/>
        </w:rPr>
        <w:t>dzisiejszą modą, o</w:t>
      </w:r>
      <w:r w:rsidR="00D455D7" w:rsidRPr="0076492A">
        <w:rPr>
          <w:rFonts w:ascii="Calibri" w:hAnsi="Calibri"/>
          <w:b/>
          <w:bCs/>
          <w:sz w:val="22"/>
          <w:szCs w:val="22"/>
          <w:lang w:val="pl-PL"/>
        </w:rPr>
        <w:t xml:space="preserve">d </w:t>
      </w:r>
      <w:r w:rsidR="00425F11" w:rsidRPr="0076492A">
        <w:rPr>
          <w:rFonts w:ascii="Calibri" w:hAnsi="Calibri"/>
          <w:b/>
          <w:bCs/>
          <w:sz w:val="22"/>
          <w:szCs w:val="22"/>
          <w:lang w:val="pl-PL"/>
        </w:rPr>
        <w:t>najbardziej śledzonych Tiktokerów po trendy na Instagramie</w:t>
      </w:r>
      <w:r w:rsidR="007F6E24" w:rsidRPr="0076492A">
        <w:rPr>
          <w:rFonts w:ascii="Calibri" w:hAnsi="Calibri"/>
          <w:b/>
          <w:bCs/>
          <w:sz w:val="22"/>
          <w:szCs w:val="22"/>
          <w:lang w:val="pl-PL"/>
        </w:rPr>
        <w:t xml:space="preserve">. </w:t>
      </w:r>
      <w:r w:rsidR="00054C9F">
        <w:rPr>
          <w:rFonts w:ascii="Calibri" w:hAnsi="Calibri"/>
          <w:b/>
          <w:bCs/>
          <w:sz w:val="22"/>
          <w:szCs w:val="22"/>
          <w:lang w:val="pl-PL"/>
        </w:rPr>
        <w:t>Prosty</w:t>
      </w:r>
      <w:r w:rsidR="00425F11" w:rsidRPr="0076492A">
        <w:rPr>
          <w:rFonts w:ascii="Calibri" w:hAnsi="Calibri"/>
          <w:b/>
          <w:bCs/>
          <w:sz w:val="22"/>
          <w:szCs w:val="22"/>
          <w:lang w:val="pl-PL"/>
        </w:rPr>
        <w:t xml:space="preserve">, integracyjny i ponadczasowy – dokładna mieszanka idei, która jest w DNA marki od samego początku istnienia. </w:t>
      </w:r>
    </w:p>
    <w:p w:rsidR="00E06A93" w:rsidRPr="0076492A" w:rsidRDefault="00E06A93" w:rsidP="00425F11">
      <w:pPr>
        <w:jc w:val="both"/>
        <w:rPr>
          <w:rFonts w:ascii="Calibri" w:hAnsi="Calibri"/>
          <w:b/>
          <w:bCs/>
          <w:sz w:val="22"/>
          <w:szCs w:val="22"/>
          <w:lang w:val="pl-PL"/>
        </w:rPr>
      </w:pPr>
    </w:p>
    <w:p w:rsidR="00A574C2" w:rsidRPr="0076492A" w:rsidRDefault="00306572" w:rsidP="00425F11">
      <w:pPr>
        <w:jc w:val="both"/>
        <w:rPr>
          <w:rFonts w:ascii="Calibri" w:hAnsi="Calibri"/>
          <w:b/>
          <w:bCs/>
          <w:sz w:val="22"/>
          <w:szCs w:val="22"/>
          <w:lang w:val="pl-PL"/>
        </w:rPr>
      </w:pPr>
      <w:r w:rsidRPr="0076492A">
        <w:rPr>
          <w:rFonts w:ascii="Calibri" w:hAnsi="Calibri"/>
          <w:b/>
          <w:bCs/>
          <w:sz w:val="22"/>
          <w:szCs w:val="22"/>
          <w:lang w:val="pl-PL"/>
        </w:rPr>
        <w:t>KOBIETA</w:t>
      </w:r>
    </w:p>
    <w:p w:rsidR="0076492A" w:rsidRPr="0076492A" w:rsidRDefault="004F7847" w:rsidP="00425F11">
      <w:pPr>
        <w:jc w:val="both"/>
        <w:rPr>
          <w:rFonts w:ascii="Calibri" w:hAnsi="Calibri"/>
          <w:bCs/>
          <w:sz w:val="22"/>
          <w:szCs w:val="22"/>
          <w:lang w:val="pl-PL"/>
        </w:rPr>
      </w:pPr>
      <w:r w:rsidRPr="0076492A">
        <w:rPr>
          <w:rFonts w:ascii="Calibri" w:hAnsi="Calibri"/>
          <w:bCs/>
          <w:sz w:val="22"/>
          <w:szCs w:val="22"/>
          <w:lang w:val="pl-PL"/>
        </w:rPr>
        <w:t>Współczesny</w:t>
      </w:r>
      <w:r w:rsidR="00425F11" w:rsidRPr="0076492A">
        <w:rPr>
          <w:rFonts w:ascii="Calibri" w:hAnsi="Calibri"/>
          <w:bCs/>
          <w:sz w:val="22"/>
          <w:szCs w:val="22"/>
          <w:lang w:val="pl-PL"/>
        </w:rPr>
        <w:t>, prosty, kolorowy: styl UCB na sezon F/W 22-23 – został zaprojektowany dla współczesnych kobiet i ich potrzeb</w:t>
      </w:r>
      <w:r w:rsidRPr="0076492A">
        <w:rPr>
          <w:rFonts w:ascii="Calibri" w:hAnsi="Calibri"/>
          <w:bCs/>
          <w:sz w:val="22"/>
          <w:szCs w:val="22"/>
          <w:lang w:val="pl-PL"/>
        </w:rPr>
        <w:t>.</w:t>
      </w:r>
      <w:r w:rsidR="00425F11" w:rsidRPr="0076492A">
        <w:rPr>
          <w:rFonts w:ascii="Calibri" w:hAnsi="Calibri"/>
          <w:bCs/>
          <w:sz w:val="22"/>
          <w:szCs w:val="22"/>
          <w:lang w:val="pl-PL"/>
        </w:rPr>
        <w:t xml:space="preserve"> Stroje dzienne do biura i na czas wolny zawierają żakardowe nadruki, które przypomi</w:t>
      </w:r>
      <w:r w:rsidR="00054C9F">
        <w:rPr>
          <w:rFonts w:ascii="Calibri" w:hAnsi="Calibri"/>
          <w:bCs/>
          <w:sz w:val="22"/>
          <w:szCs w:val="22"/>
          <w:lang w:val="pl-PL"/>
        </w:rPr>
        <w:t xml:space="preserve">nają wzory tapet z lat 70-tych, </w:t>
      </w:r>
      <w:r w:rsidR="00425F11" w:rsidRPr="0076492A">
        <w:rPr>
          <w:rFonts w:ascii="Calibri" w:hAnsi="Calibri"/>
          <w:bCs/>
          <w:sz w:val="22"/>
          <w:szCs w:val="22"/>
          <w:lang w:val="pl-PL"/>
        </w:rPr>
        <w:t xml:space="preserve">paski i motywy geometryczne. </w:t>
      </w:r>
    </w:p>
    <w:p w:rsidR="0076492A" w:rsidRPr="0076492A" w:rsidRDefault="0076492A" w:rsidP="00425F11">
      <w:pPr>
        <w:jc w:val="both"/>
        <w:rPr>
          <w:rFonts w:ascii="Calibri" w:hAnsi="Calibri"/>
          <w:bCs/>
          <w:sz w:val="22"/>
          <w:szCs w:val="22"/>
          <w:lang w:val="pl-PL"/>
        </w:rPr>
      </w:pPr>
    </w:p>
    <w:p w:rsidR="005D79FA" w:rsidRDefault="0076492A" w:rsidP="00425F11">
      <w:pPr>
        <w:jc w:val="both"/>
        <w:rPr>
          <w:rFonts w:ascii="Calibri" w:hAnsi="Calibri"/>
          <w:bCs/>
          <w:sz w:val="22"/>
          <w:szCs w:val="22"/>
          <w:lang w:val="pl-PL"/>
        </w:rPr>
      </w:pPr>
      <w:r w:rsidRPr="0076492A">
        <w:rPr>
          <w:rFonts w:ascii="Calibri" w:hAnsi="Calibri"/>
          <w:bCs/>
          <w:sz w:val="22"/>
          <w:szCs w:val="22"/>
          <w:lang w:val="pl-PL"/>
        </w:rPr>
        <w:t>B</w:t>
      </w:r>
      <w:r w:rsidR="0007130D" w:rsidRPr="0076492A">
        <w:rPr>
          <w:rFonts w:ascii="Calibri" w:hAnsi="Calibri"/>
          <w:bCs/>
          <w:sz w:val="22"/>
          <w:szCs w:val="22"/>
          <w:lang w:val="pl-PL"/>
        </w:rPr>
        <w:t xml:space="preserve">luzy i T-shirty z ekologicznej bawełny, sukienki z </w:t>
      </w:r>
      <w:r w:rsidR="00425F11" w:rsidRPr="0076492A">
        <w:rPr>
          <w:rFonts w:ascii="Calibri" w:hAnsi="Calibri"/>
          <w:bCs/>
          <w:sz w:val="22"/>
          <w:szCs w:val="22"/>
          <w:lang w:val="pl-PL"/>
        </w:rPr>
        <w:t xml:space="preserve">wiskozy, pikowane kurtki i spodnie z poliestru z recyklingu. Benetton od dawna przestrzega standardów jakości, </w:t>
      </w:r>
      <w:r w:rsidR="0007130D" w:rsidRPr="0076492A">
        <w:rPr>
          <w:rFonts w:ascii="Calibri" w:hAnsi="Calibri"/>
          <w:bCs/>
          <w:sz w:val="22"/>
          <w:szCs w:val="22"/>
          <w:lang w:val="pl-PL"/>
        </w:rPr>
        <w:t xml:space="preserve">pozyskując organiczną  </w:t>
      </w:r>
      <w:r w:rsidR="00425F11" w:rsidRPr="0076492A">
        <w:rPr>
          <w:rFonts w:ascii="Calibri" w:hAnsi="Calibri"/>
          <w:bCs/>
          <w:sz w:val="22"/>
          <w:szCs w:val="22"/>
          <w:lang w:val="pl-PL"/>
        </w:rPr>
        <w:t xml:space="preserve">bawełnę </w:t>
      </w:r>
      <w:r w:rsidR="0007130D" w:rsidRPr="0076492A">
        <w:rPr>
          <w:rFonts w:ascii="Calibri" w:hAnsi="Calibri"/>
          <w:bCs/>
          <w:sz w:val="22"/>
          <w:szCs w:val="22"/>
          <w:lang w:val="pl-PL"/>
        </w:rPr>
        <w:t xml:space="preserve">z certyfikowanych łańcuchów dostaw, </w:t>
      </w:r>
      <w:r w:rsidR="00425F11" w:rsidRPr="0076492A">
        <w:rPr>
          <w:rFonts w:ascii="Calibri" w:hAnsi="Calibri"/>
          <w:bCs/>
          <w:sz w:val="22"/>
          <w:szCs w:val="22"/>
          <w:lang w:val="pl-PL"/>
        </w:rPr>
        <w:t xml:space="preserve">preferując tkaniny z co najmniej 20% poliestru pochodzącego z recyklingu </w:t>
      </w:r>
      <w:r w:rsidR="00054C9F">
        <w:rPr>
          <w:rFonts w:ascii="Calibri" w:hAnsi="Calibri"/>
          <w:bCs/>
          <w:sz w:val="22"/>
          <w:szCs w:val="22"/>
          <w:lang w:val="pl-PL"/>
        </w:rPr>
        <w:t xml:space="preserve">i stosuje </w:t>
      </w:r>
      <w:r w:rsidR="00425F11" w:rsidRPr="0076492A">
        <w:rPr>
          <w:rFonts w:ascii="Calibri" w:hAnsi="Calibri"/>
          <w:bCs/>
          <w:sz w:val="22"/>
          <w:szCs w:val="22"/>
          <w:lang w:val="pl-PL"/>
        </w:rPr>
        <w:t>systemy certyfikacji</w:t>
      </w:r>
      <w:r w:rsidR="0007130D" w:rsidRPr="0076492A">
        <w:rPr>
          <w:rFonts w:ascii="Calibri" w:hAnsi="Calibri"/>
          <w:bCs/>
          <w:sz w:val="22"/>
          <w:szCs w:val="22"/>
          <w:lang w:val="pl-PL"/>
        </w:rPr>
        <w:t xml:space="preserve">, które gwarantują jakość w całym </w:t>
      </w:r>
      <w:r w:rsidR="00425F11" w:rsidRPr="0076492A">
        <w:rPr>
          <w:rFonts w:ascii="Calibri" w:hAnsi="Calibri"/>
          <w:bCs/>
          <w:sz w:val="22"/>
          <w:szCs w:val="22"/>
          <w:lang w:val="pl-PL"/>
        </w:rPr>
        <w:t>procesie produkcji. Inspirowane sztuką nadruki przypominające gwasze pomiędzy Davidem Hockneyem, a Matissem</w:t>
      </w:r>
      <w:r w:rsidR="005D79FA">
        <w:rPr>
          <w:rFonts w:ascii="Calibri" w:hAnsi="Calibri"/>
          <w:bCs/>
          <w:sz w:val="22"/>
          <w:szCs w:val="22"/>
          <w:lang w:val="pl-PL"/>
        </w:rPr>
        <w:t xml:space="preserve">. </w:t>
      </w:r>
    </w:p>
    <w:p w:rsidR="005D79FA" w:rsidRDefault="005D79FA" w:rsidP="00425F11">
      <w:pPr>
        <w:jc w:val="both"/>
        <w:rPr>
          <w:rFonts w:ascii="Calibri" w:hAnsi="Calibri"/>
          <w:bCs/>
          <w:sz w:val="22"/>
          <w:szCs w:val="22"/>
          <w:lang w:val="pl-PL"/>
        </w:rPr>
      </w:pPr>
    </w:p>
    <w:p w:rsidR="0076492A" w:rsidRPr="0076492A" w:rsidRDefault="005D79FA" w:rsidP="00425F11">
      <w:pPr>
        <w:jc w:val="both"/>
        <w:rPr>
          <w:rFonts w:ascii="Calibri" w:hAnsi="Calibri"/>
          <w:bCs/>
          <w:sz w:val="22"/>
          <w:szCs w:val="22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>I</w:t>
      </w:r>
      <w:r w:rsidR="00425F11" w:rsidRPr="0076492A">
        <w:rPr>
          <w:rFonts w:ascii="Calibri" w:hAnsi="Calibri"/>
          <w:bCs/>
          <w:sz w:val="22"/>
          <w:szCs w:val="22"/>
          <w:lang w:val="pl-PL"/>
        </w:rPr>
        <w:t xml:space="preserve">dealne </w:t>
      </w:r>
      <w:r w:rsidR="00F956B6">
        <w:rPr>
          <w:rFonts w:ascii="Calibri" w:hAnsi="Calibri"/>
          <w:bCs/>
          <w:sz w:val="22"/>
          <w:szCs w:val="22"/>
          <w:lang w:val="pl-PL"/>
        </w:rPr>
        <w:t>połączenie</w:t>
      </w:r>
      <w:r w:rsidR="004D3EF2" w:rsidRPr="0076492A">
        <w:rPr>
          <w:rFonts w:ascii="Calibri" w:hAnsi="Calibri"/>
          <w:bCs/>
          <w:sz w:val="22"/>
          <w:szCs w:val="22"/>
          <w:lang w:val="pl-PL"/>
        </w:rPr>
        <w:t xml:space="preserve"> – rozkloszowane spodnie z wysokim stanem</w:t>
      </w:r>
      <w:r w:rsidR="00054C9F">
        <w:rPr>
          <w:rFonts w:ascii="Calibri" w:hAnsi="Calibri"/>
          <w:bCs/>
          <w:sz w:val="22"/>
          <w:szCs w:val="22"/>
          <w:lang w:val="pl-PL"/>
        </w:rPr>
        <w:t xml:space="preserve"> lub</w:t>
      </w:r>
      <w:r w:rsidR="00F956B6">
        <w:rPr>
          <w:rFonts w:ascii="Calibri" w:hAnsi="Calibri"/>
          <w:bCs/>
          <w:sz w:val="22"/>
          <w:szCs w:val="22"/>
          <w:lang w:val="pl-PL"/>
        </w:rPr>
        <w:t xml:space="preserve"> joggery z dżersejowym topem</w:t>
      </w:r>
      <w:r w:rsidR="004D3EF2" w:rsidRPr="0076492A">
        <w:rPr>
          <w:rFonts w:ascii="Calibri" w:hAnsi="Calibri"/>
          <w:bCs/>
          <w:sz w:val="22"/>
          <w:szCs w:val="22"/>
          <w:lang w:val="pl-PL"/>
        </w:rPr>
        <w:t xml:space="preserve"> o wygodnym kroju.</w:t>
      </w:r>
      <w:r>
        <w:rPr>
          <w:rFonts w:ascii="Calibri" w:eastAsia="Verdana" w:hAnsi="Calibri" w:cs="Verdana"/>
          <w:i/>
          <w:iCs/>
          <w:noProof/>
          <w:lang w:val="pl-PL" w:eastAsia="pl-PL"/>
        </w:rPr>
        <w:t xml:space="preserve"> </w:t>
      </w:r>
      <w:r w:rsidR="00054C9F">
        <w:rPr>
          <w:rFonts w:ascii="Calibri" w:hAnsi="Calibri"/>
          <w:bCs/>
          <w:sz w:val="22"/>
          <w:szCs w:val="22"/>
          <w:lang w:val="pl-PL"/>
        </w:rPr>
        <w:t>Swoboda</w:t>
      </w:r>
      <w:r w:rsidR="00425F11" w:rsidRPr="0076492A">
        <w:rPr>
          <w:rFonts w:ascii="Calibri" w:hAnsi="Calibri"/>
          <w:bCs/>
          <w:sz w:val="22"/>
          <w:szCs w:val="22"/>
          <w:lang w:val="pl-PL"/>
        </w:rPr>
        <w:t xml:space="preserve">, którą widać również w </w:t>
      </w:r>
      <w:r w:rsidR="0076492A" w:rsidRPr="0076492A">
        <w:rPr>
          <w:rFonts w:ascii="Calibri" w:hAnsi="Calibri"/>
          <w:bCs/>
          <w:sz w:val="22"/>
          <w:szCs w:val="22"/>
          <w:lang w:val="pl-PL"/>
        </w:rPr>
        <w:t>szykownych, długich sukienkach</w:t>
      </w:r>
      <w:r w:rsidR="00425F11" w:rsidRPr="0076492A">
        <w:rPr>
          <w:rFonts w:ascii="Calibri" w:hAnsi="Calibri"/>
          <w:bCs/>
          <w:sz w:val="22"/>
          <w:szCs w:val="22"/>
          <w:lang w:val="pl-PL"/>
        </w:rPr>
        <w:t>. Jest to styl ożywiony prostą elegancją: piękne kolory - od kredo</w:t>
      </w:r>
      <w:r w:rsidR="00E132ED" w:rsidRPr="0076492A">
        <w:rPr>
          <w:rFonts w:ascii="Calibri" w:hAnsi="Calibri"/>
          <w:bCs/>
          <w:sz w:val="22"/>
          <w:szCs w:val="22"/>
          <w:lang w:val="pl-PL"/>
        </w:rPr>
        <w:t xml:space="preserve">wej bieli po musztardę i ognistą czerwień – skośne szwy i doraźne cięcia. </w:t>
      </w:r>
      <w:r w:rsidR="00425F11" w:rsidRPr="0076492A">
        <w:rPr>
          <w:rFonts w:ascii="Calibri" w:hAnsi="Calibri"/>
          <w:bCs/>
          <w:sz w:val="22"/>
          <w:szCs w:val="22"/>
          <w:lang w:val="pl-PL"/>
        </w:rPr>
        <w:t xml:space="preserve">Te stylizacje łączą się z odzieżą wierzchnią o </w:t>
      </w:r>
      <w:r w:rsidR="0076492A" w:rsidRPr="0076492A">
        <w:rPr>
          <w:rFonts w:ascii="Calibri" w:hAnsi="Calibri"/>
          <w:bCs/>
          <w:sz w:val="22"/>
          <w:szCs w:val="22"/>
          <w:lang w:val="pl-PL"/>
        </w:rPr>
        <w:t>różnych kształtach</w:t>
      </w:r>
      <w:r w:rsidR="00425F11" w:rsidRPr="0076492A">
        <w:rPr>
          <w:rFonts w:ascii="Calibri" w:hAnsi="Calibri"/>
          <w:bCs/>
          <w:sz w:val="22"/>
          <w:szCs w:val="22"/>
          <w:lang w:val="pl-PL"/>
        </w:rPr>
        <w:t>, od płaszcza XL ze sztucznego misia, przez kurtkę z</w:t>
      </w:r>
      <w:r w:rsidR="007C324B" w:rsidRPr="0076492A">
        <w:rPr>
          <w:rFonts w:ascii="Calibri" w:hAnsi="Calibri"/>
          <w:bCs/>
          <w:sz w:val="22"/>
          <w:szCs w:val="22"/>
          <w:lang w:val="pl-PL"/>
        </w:rPr>
        <w:t xml:space="preserve"> efektem chmury, z</w:t>
      </w:r>
      <w:r w:rsidR="00425F11" w:rsidRPr="0076492A">
        <w:rPr>
          <w:rFonts w:ascii="Calibri" w:hAnsi="Calibri"/>
          <w:bCs/>
          <w:sz w:val="22"/>
          <w:szCs w:val="22"/>
          <w:lang w:val="pl-PL"/>
        </w:rPr>
        <w:t xml:space="preserve"> eko skóry owczej</w:t>
      </w:r>
      <w:r w:rsidR="007C324B" w:rsidRPr="0076492A">
        <w:rPr>
          <w:rFonts w:ascii="Calibri" w:hAnsi="Calibri"/>
          <w:bCs/>
          <w:sz w:val="22"/>
          <w:szCs w:val="22"/>
          <w:lang w:val="pl-PL"/>
        </w:rPr>
        <w:t xml:space="preserve">, </w:t>
      </w:r>
      <w:r w:rsidR="00425F11" w:rsidRPr="0076492A">
        <w:rPr>
          <w:rFonts w:ascii="Calibri" w:hAnsi="Calibri"/>
          <w:bCs/>
          <w:sz w:val="22"/>
          <w:szCs w:val="22"/>
          <w:lang w:val="pl-PL"/>
        </w:rPr>
        <w:t xml:space="preserve">po kurtki puffer w wersji </w:t>
      </w:r>
      <w:r w:rsidR="007C324B" w:rsidRPr="0076492A">
        <w:rPr>
          <w:rFonts w:ascii="Calibri" w:hAnsi="Calibri"/>
          <w:bCs/>
          <w:sz w:val="22"/>
          <w:szCs w:val="22"/>
          <w:lang w:val="pl-PL"/>
        </w:rPr>
        <w:t xml:space="preserve">krótkiej lub długiej, </w:t>
      </w:r>
      <w:r w:rsidR="00425F11" w:rsidRPr="0076492A">
        <w:rPr>
          <w:rFonts w:ascii="Calibri" w:hAnsi="Calibri"/>
          <w:bCs/>
          <w:sz w:val="22"/>
          <w:szCs w:val="22"/>
          <w:lang w:val="pl-PL"/>
        </w:rPr>
        <w:t xml:space="preserve">wykonane w technologii Thermore (zrównoważona wyściółka, która jest w 100% wolna od zwierząt i wykonana z </w:t>
      </w:r>
      <w:r w:rsidR="007C324B" w:rsidRPr="0076492A">
        <w:rPr>
          <w:rFonts w:ascii="Calibri" w:hAnsi="Calibri"/>
          <w:bCs/>
          <w:sz w:val="22"/>
          <w:szCs w:val="22"/>
          <w:lang w:val="pl-PL"/>
        </w:rPr>
        <w:t>przetworzonego plastiku</w:t>
      </w:r>
      <w:r w:rsidR="00425F11" w:rsidRPr="0076492A">
        <w:rPr>
          <w:rFonts w:ascii="Calibri" w:hAnsi="Calibri"/>
          <w:bCs/>
          <w:sz w:val="22"/>
          <w:szCs w:val="22"/>
          <w:lang w:val="pl-PL"/>
        </w:rPr>
        <w:t>) lub prawdziw</w:t>
      </w:r>
      <w:r w:rsidR="007C324B" w:rsidRPr="0076492A">
        <w:rPr>
          <w:rFonts w:ascii="Calibri" w:hAnsi="Calibri"/>
          <w:bCs/>
          <w:sz w:val="22"/>
          <w:szCs w:val="22"/>
          <w:lang w:val="pl-PL"/>
        </w:rPr>
        <w:t>ego</w:t>
      </w:r>
      <w:r w:rsidR="00425F11" w:rsidRPr="0076492A">
        <w:rPr>
          <w:rFonts w:ascii="Calibri" w:hAnsi="Calibri"/>
          <w:bCs/>
          <w:sz w:val="22"/>
          <w:szCs w:val="22"/>
          <w:lang w:val="pl-PL"/>
        </w:rPr>
        <w:t xml:space="preserve"> puch</w:t>
      </w:r>
      <w:r w:rsidR="007C324B" w:rsidRPr="0076492A">
        <w:rPr>
          <w:rFonts w:ascii="Calibri" w:hAnsi="Calibri"/>
          <w:bCs/>
          <w:sz w:val="22"/>
          <w:szCs w:val="22"/>
          <w:lang w:val="pl-PL"/>
        </w:rPr>
        <w:t>u</w:t>
      </w:r>
      <w:r w:rsidR="00425F11" w:rsidRPr="0076492A">
        <w:rPr>
          <w:rFonts w:ascii="Calibri" w:hAnsi="Calibri"/>
          <w:bCs/>
          <w:sz w:val="22"/>
          <w:szCs w:val="22"/>
          <w:lang w:val="pl-PL"/>
        </w:rPr>
        <w:t xml:space="preserve"> pochodząc</w:t>
      </w:r>
      <w:r w:rsidR="007C324B" w:rsidRPr="0076492A">
        <w:rPr>
          <w:rFonts w:ascii="Calibri" w:hAnsi="Calibri"/>
          <w:bCs/>
          <w:sz w:val="22"/>
          <w:szCs w:val="22"/>
          <w:lang w:val="pl-PL"/>
        </w:rPr>
        <w:t>ego</w:t>
      </w:r>
      <w:r w:rsidR="00425F11" w:rsidRPr="0076492A">
        <w:rPr>
          <w:rFonts w:ascii="Calibri" w:hAnsi="Calibri"/>
          <w:bCs/>
          <w:sz w:val="22"/>
          <w:szCs w:val="22"/>
          <w:lang w:val="pl-PL"/>
        </w:rPr>
        <w:t xml:space="preserve"> z recyklingu. </w:t>
      </w:r>
    </w:p>
    <w:p w:rsidR="00054C9F" w:rsidRDefault="00425F11" w:rsidP="00425F11">
      <w:pPr>
        <w:jc w:val="both"/>
        <w:rPr>
          <w:rFonts w:ascii="Calibri" w:hAnsi="Calibri"/>
          <w:bCs/>
          <w:sz w:val="22"/>
          <w:szCs w:val="22"/>
          <w:lang w:val="pl-PL"/>
        </w:rPr>
      </w:pPr>
      <w:r w:rsidRPr="0076492A">
        <w:rPr>
          <w:rFonts w:ascii="Calibri" w:hAnsi="Calibri"/>
          <w:bCs/>
          <w:sz w:val="22"/>
          <w:szCs w:val="22"/>
          <w:lang w:val="pl-PL"/>
        </w:rPr>
        <w:t>Płaszcze z wełny barwionej w masie są - wraz z dzianinami - kolejną mocną stroną marki z Treviso. Doświadczenie UCB łączy się z praktycznie bezgranicznym dziedzictwem stylów, wzorów, przędz</w:t>
      </w:r>
      <w:r w:rsidR="007C324B" w:rsidRPr="0076492A">
        <w:rPr>
          <w:rFonts w:ascii="Calibri" w:hAnsi="Calibri"/>
          <w:bCs/>
          <w:sz w:val="22"/>
          <w:szCs w:val="22"/>
          <w:lang w:val="pl-PL"/>
        </w:rPr>
        <w:t>y</w:t>
      </w:r>
      <w:r w:rsidRPr="0076492A">
        <w:rPr>
          <w:rFonts w:ascii="Calibri" w:hAnsi="Calibri"/>
          <w:bCs/>
          <w:sz w:val="22"/>
          <w:szCs w:val="22"/>
          <w:lang w:val="pl-PL"/>
        </w:rPr>
        <w:t>, kolorów i niuansów, aby stworzyć pulowery i swetry</w:t>
      </w:r>
      <w:r w:rsidR="007C324B" w:rsidRPr="0076492A">
        <w:rPr>
          <w:rFonts w:ascii="Calibri" w:hAnsi="Calibri"/>
          <w:bCs/>
          <w:sz w:val="22"/>
          <w:szCs w:val="22"/>
          <w:lang w:val="pl-PL"/>
        </w:rPr>
        <w:t xml:space="preserve">. </w:t>
      </w:r>
      <w:r w:rsidR="0076492A">
        <w:rPr>
          <w:rFonts w:ascii="Calibri" w:hAnsi="Calibri"/>
          <w:bCs/>
          <w:sz w:val="22"/>
          <w:szCs w:val="22"/>
          <w:lang w:val="pl-PL"/>
        </w:rPr>
        <w:t>W</w:t>
      </w:r>
      <w:r w:rsidR="007C324B" w:rsidRPr="0076492A">
        <w:rPr>
          <w:rFonts w:ascii="Calibri" w:hAnsi="Calibri"/>
          <w:bCs/>
          <w:sz w:val="22"/>
          <w:szCs w:val="22"/>
          <w:lang w:val="pl-PL"/>
        </w:rPr>
        <w:t>zory tworzone</w:t>
      </w:r>
      <w:r w:rsidRPr="0076492A">
        <w:rPr>
          <w:rFonts w:ascii="Calibri" w:hAnsi="Calibri"/>
          <w:bCs/>
          <w:sz w:val="22"/>
          <w:szCs w:val="22"/>
          <w:lang w:val="pl-PL"/>
        </w:rPr>
        <w:t xml:space="preserve"> z cieniowan</w:t>
      </w:r>
      <w:r w:rsidR="007C324B" w:rsidRPr="0076492A">
        <w:rPr>
          <w:rFonts w:ascii="Calibri" w:hAnsi="Calibri"/>
          <w:bCs/>
          <w:sz w:val="22"/>
          <w:szCs w:val="22"/>
          <w:lang w:val="pl-PL"/>
        </w:rPr>
        <w:t>ej</w:t>
      </w:r>
      <w:r w:rsidRPr="0076492A">
        <w:rPr>
          <w:rFonts w:ascii="Calibri" w:hAnsi="Calibri"/>
          <w:bCs/>
          <w:sz w:val="22"/>
          <w:szCs w:val="22"/>
          <w:lang w:val="pl-PL"/>
        </w:rPr>
        <w:t xml:space="preserve"> przędz</w:t>
      </w:r>
      <w:r w:rsidR="007C324B" w:rsidRPr="0076492A">
        <w:rPr>
          <w:rFonts w:ascii="Calibri" w:hAnsi="Calibri"/>
          <w:bCs/>
          <w:sz w:val="22"/>
          <w:szCs w:val="22"/>
          <w:lang w:val="pl-PL"/>
        </w:rPr>
        <w:t>y, t</w:t>
      </w:r>
      <w:r w:rsidR="00F956B6">
        <w:rPr>
          <w:rFonts w:ascii="Calibri" w:hAnsi="Calibri"/>
          <w:bCs/>
          <w:sz w:val="22"/>
          <w:szCs w:val="22"/>
          <w:lang w:val="pl-PL"/>
        </w:rPr>
        <w:t xml:space="preserve">ęczowych kombinacji kolorów, </w:t>
      </w:r>
      <w:r w:rsidRPr="0076492A">
        <w:rPr>
          <w:rFonts w:ascii="Calibri" w:hAnsi="Calibri"/>
          <w:bCs/>
          <w:sz w:val="22"/>
          <w:szCs w:val="22"/>
          <w:lang w:val="pl-PL"/>
        </w:rPr>
        <w:t xml:space="preserve">romantycznych pastelowych żakardów </w:t>
      </w:r>
      <w:r w:rsidR="00F956B6">
        <w:rPr>
          <w:rFonts w:ascii="Calibri" w:hAnsi="Calibri"/>
          <w:bCs/>
          <w:sz w:val="22"/>
          <w:szCs w:val="22"/>
          <w:lang w:val="pl-PL"/>
        </w:rPr>
        <w:t>i</w:t>
      </w:r>
      <w:r w:rsidRPr="0076492A">
        <w:rPr>
          <w:rFonts w:ascii="Calibri" w:hAnsi="Calibri"/>
          <w:bCs/>
          <w:sz w:val="22"/>
          <w:szCs w:val="22"/>
          <w:lang w:val="pl-PL"/>
        </w:rPr>
        <w:t xml:space="preserve"> swetrów z efektem koronki</w:t>
      </w:r>
      <w:r w:rsidR="00054C9F">
        <w:rPr>
          <w:rFonts w:ascii="Calibri" w:hAnsi="Calibri"/>
          <w:bCs/>
          <w:sz w:val="22"/>
          <w:szCs w:val="22"/>
          <w:lang w:val="pl-PL"/>
        </w:rPr>
        <w:t xml:space="preserve">. </w:t>
      </w:r>
    </w:p>
    <w:p w:rsidR="0076492A" w:rsidRDefault="00054C9F" w:rsidP="00425F11">
      <w:pPr>
        <w:jc w:val="both"/>
        <w:rPr>
          <w:rFonts w:ascii="Calibri" w:hAnsi="Calibri"/>
          <w:bCs/>
          <w:sz w:val="22"/>
          <w:szCs w:val="22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>Z</w:t>
      </w:r>
      <w:r w:rsidR="00425F11" w:rsidRPr="0076492A">
        <w:rPr>
          <w:rFonts w:ascii="Calibri" w:hAnsi="Calibri"/>
          <w:bCs/>
          <w:sz w:val="22"/>
          <w:szCs w:val="22"/>
          <w:lang w:val="pl-PL"/>
        </w:rPr>
        <w:t xml:space="preserve"> Benettonem można nosić inny sweter każdego dnia</w:t>
      </w:r>
      <w:r w:rsidR="007C324B" w:rsidRPr="0076492A">
        <w:rPr>
          <w:rFonts w:ascii="Calibri" w:hAnsi="Calibri"/>
          <w:bCs/>
          <w:sz w:val="22"/>
          <w:szCs w:val="22"/>
          <w:lang w:val="pl-PL"/>
        </w:rPr>
        <w:t>.</w:t>
      </w:r>
    </w:p>
    <w:p w:rsidR="0076492A" w:rsidRDefault="0076492A" w:rsidP="00425F11">
      <w:pPr>
        <w:jc w:val="both"/>
        <w:rPr>
          <w:rFonts w:ascii="Calibri" w:hAnsi="Calibri"/>
          <w:bCs/>
          <w:sz w:val="22"/>
          <w:szCs w:val="22"/>
          <w:lang w:val="pl-PL"/>
        </w:rPr>
      </w:pPr>
    </w:p>
    <w:p w:rsidR="00F956B6" w:rsidRDefault="00425F11" w:rsidP="00425F11">
      <w:pPr>
        <w:jc w:val="both"/>
        <w:rPr>
          <w:rFonts w:ascii="Calibri" w:hAnsi="Calibri"/>
          <w:bCs/>
          <w:sz w:val="22"/>
          <w:szCs w:val="22"/>
          <w:lang w:val="pl-PL"/>
        </w:rPr>
      </w:pPr>
      <w:r w:rsidRPr="0076492A">
        <w:rPr>
          <w:rFonts w:ascii="Calibri" w:hAnsi="Calibri"/>
          <w:bCs/>
          <w:sz w:val="22"/>
          <w:szCs w:val="22"/>
          <w:lang w:val="pl-PL"/>
        </w:rPr>
        <w:t xml:space="preserve">Ta filozofia łączy się z dżinsami </w:t>
      </w:r>
      <w:r w:rsidR="00F956B6">
        <w:rPr>
          <w:rFonts w:ascii="Calibri" w:hAnsi="Calibri"/>
          <w:bCs/>
          <w:sz w:val="22"/>
          <w:szCs w:val="22"/>
          <w:lang w:val="pl-PL"/>
        </w:rPr>
        <w:t>każdego kroju na każdą okazję:</w:t>
      </w:r>
    </w:p>
    <w:p w:rsidR="00054C9F" w:rsidRPr="00F956B6" w:rsidRDefault="00425F11" w:rsidP="00425F11">
      <w:pPr>
        <w:jc w:val="both"/>
        <w:rPr>
          <w:rFonts w:ascii="Calibri" w:hAnsi="Calibri"/>
          <w:bCs/>
          <w:sz w:val="22"/>
          <w:szCs w:val="22"/>
        </w:rPr>
      </w:pPr>
      <w:r w:rsidRPr="00F956B6">
        <w:rPr>
          <w:rFonts w:ascii="Calibri" w:hAnsi="Calibri"/>
          <w:bCs/>
          <w:sz w:val="22"/>
          <w:szCs w:val="22"/>
        </w:rPr>
        <w:t>high waist, stretch, bell bottom, faded, ripped, f</w:t>
      </w:r>
      <w:r w:rsidR="00054C9F" w:rsidRPr="00F956B6">
        <w:rPr>
          <w:rFonts w:ascii="Calibri" w:hAnsi="Calibri"/>
          <w:bCs/>
          <w:sz w:val="22"/>
          <w:szCs w:val="22"/>
        </w:rPr>
        <w:t>lared, tomboy, '80s,</w:t>
      </w:r>
      <w:r w:rsidRPr="00F956B6">
        <w:rPr>
          <w:rFonts w:ascii="Calibri" w:hAnsi="Calibri"/>
          <w:bCs/>
          <w:sz w:val="22"/>
          <w:szCs w:val="22"/>
        </w:rPr>
        <w:t xml:space="preserve"> carrot, slim fit i 5 </w:t>
      </w:r>
      <w:r w:rsidR="007C324B" w:rsidRPr="00F956B6">
        <w:rPr>
          <w:rFonts w:ascii="Calibri" w:hAnsi="Calibri"/>
          <w:bCs/>
          <w:sz w:val="22"/>
          <w:szCs w:val="22"/>
        </w:rPr>
        <w:t>pockets</w:t>
      </w:r>
      <w:r w:rsidRPr="00F956B6">
        <w:rPr>
          <w:rFonts w:ascii="Calibri" w:hAnsi="Calibri"/>
          <w:bCs/>
          <w:sz w:val="22"/>
          <w:szCs w:val="22"/>
        </w:rPr>
        <w:t>.</w:t>
      </w:r>
    </w:p>
    <w:p w:rsidR="0076492A" w:rsidRDefault="007C324B" w:rsidP="00425F11">
      <w:pPr>
        <w:jc w:val="both"/>
        <w:rPr>
          <w:rFonts w:ascii="Calibri" w:hAnsi="Calibri"/>
          <w:bCs/>
          <w:sz w:val="22"/>
          <w:szCs w:val="22"/>
          <w:lang w:val="pl-PL"/>
        </w:rPr>
      </w:pPr>
      <w:r w:rsidRPr="0076492A">
        <w:rPr>
          <w:rFonts w:ascii="Calibri" w:hAnsi="Calibri"/>
          <w:bCs/>
          <w:sz w:val="22"/>
          <w:szCs w:val="22"/>
          <w:lang w:val="pl-PL"/>
        </w:rPr>
        <w:t>Dżins</w:t>
      </w:r>
      <w:r w:rsidR="00425F11" w:rsidRPr="0076492A">
        <w:rPr>
          <w:rFonts w:ascii="Calibri" w:hAnsi="Calibri"/>
          <w:bCs/>
          <w:sz w:val="22"/>
          <w:szCs w:val="22"/>
          <w:lang w:val="pl-PL"/>
        </w:rPr>
        <w:t xml:space="preserve"> to jeden z obowiązkowych elementów sezonu, który można nosić również w wersji all-over z kowbojskimi koszulami lub z kurtkami z włóczki z efektem denimu, pikowanymi wewnątrz sztuczną skórą. Uzupełnieniem stylizacji jest seria wymiennych, aktualnych akcesoriów: obszyt</w:t>
      </w:r>
      <w:r w:rsidR="00054C9F">
        <w:rPr>
          <w:rFonts w:ascii="Calibri" w:hAnsi="Calibri"/>
          <w:bCs/>
          <w:sz w:val="22"/>
          <w:szCs w:val="22"/>
          <w:lang w:val="pl-PL"/>
        </w:rPr>
        <w:t>a czapka, trampki</w:t>
      </w:r>
      <w:r w:rsidR="00F956B6">
        <w:rPr>
          <w:rFonts w:ascii="Calibri" w:hAnsi="Calibri"/>
          <w:bCs/>
          <w:sz w:val="22"/>
          <w:szCs w:val="22"/>
          <w:lang w:val="pl-PL"/>
        </w:rPr>
        <w:t xml:space="preserve"> na platformie, górskie buty ze </w:t>
      </w:r>
      <w:r w:rsidR="00425F11" w:rsidRPr="0076492A">
        <w:rPr>
          <w:rFonts w:ascii="Calibri" w:hAnsi="Calibri"/>
          <w:bCs/>
          <w:sz w:val="22"/>
          <w:szCs w:val="22"/>
          <w:lang w:val="pl-PL"/>
        </w:rPr>
        <w:t xml:space="preserve">skóry z karbowaną podeszwą i </w:t>
      </w:r>
      <w:r w:rsidR="00054C9F">
        <w:rPr>
          <w:rFonts w:ascii="Calibri" w:hAnsi="Calibri"/>
          <w:bCs/>
          <w:sz w:val="22"/>
          <w:szCs w:val="22"/>
          <w:lang w:val="pl-PL"/>
        </w:rPr>
        <w:t>torba</w:t>
      </w:r>
      <w:r w:rsidR="00425F11" w:rsidRPr="0076492A">
        <w:rPr>
          <w:rFonts w:ascii="Calibri" w:hAnsi="Calibri"/>
          <w:bCs/>
          <w:sz w:val="22"/>
          <w:szCs w:val="22"/>
          <w:lang w:val="pl-PL"/>
        </w:rPr>
        <w:t xml:space="preserve"> z efektem puchu. </w:t>
      </w:r>
    </w:p>
    <w:p w:rsidR="00E06A93" w:rsidRPr="0076492A" w:rsidRDefault="00425F11" w:rsidP="00425F11">
      <w:pPr>
        <w:jc w:val="both"/>
        <w:rPr>
          <w:rFonts w:ascii="Calibri" w:hAnsi="Calibri"/>
          <w:bCs/>
          <w:sz w:val="22"/>
          <w:szCs w:val="22"/>
          <w:lang w:val="pl-PL"/>
        </w:rPr>
      </w:pPr>
      <w:r w:rsidRPr="0076492A">
        <w:rPr>
          <w:rFonts w:ascii="Calibri" w:hAnsi="Calibri"/>
          <w:bCs/>
          <w:sz w:val="22"/>
          <w:szCs w:val="22"/>
          <w:lang w:val="pl-PL"/>
        </w:rPr>
        <w:t>Każdy dzień jest dniem Benetton</w:t>
      </w:r>
      <w:r w:rsidR="00E06A93" w:rsidRPr="0076492A">
        <w:rPr>
          <w:rFonts w:ascii="Calibri" w:hAnsi="Calibri"/>
          <w:bCs/>
          <w:sz w:val="22"/>
          <w:szCs w:val="22"/>
          <w:lang w:val="pl-PL"/>
        </w:rPr>
        <w:t>!</w:t>
      </w:r>
    </w:p>
    <w:p w:rsidR="00E06A93" w:rsidRPr="0076492A" w:rsidRDefault="00E06A93" w:rsidP="00425F11">
      <w:pPr>
        <w:jc w:val="both"/>
        <w:rPr>
          <w:rFonts w:ascii="Calibri" w:hAnsi="Calibri"/>
          <w:b/>
          <w:bCs/>
          <w:sz w:val="22"/>
          <w:szCs w:val="22"/>
          <w:lang w:val="pl-PL"/>
        </w:rPr>
      </w:pPr>
    </w:p>
    <w:p w:rsidR="005D79FA" w:rsidRDefault="00C35496" w:rsidP="00425F11">
      <w:pPr>
        <w:rPr>
          <w:rFonts w:ascii="Calibri" w:hAnsi="Calibri"/>
          <w:bCs/>
          <w:sz w:val="22"/>
          <w:szCs w:val="22"/>
          <w:lang w:val="pl-PL"/>
        </w:rPr>
      </w:pPr>
      <w:r w:rsidRPr="0076492A">
        <w:rPr>
          <w:rFonts w:ascii="Calibri" w:hAnsi="Calibri"/>
          <w:bCs/>
          <w:sz w:val="22"/>
          <w:szCs w:val="22"/>
          <w:lang w:val="pl-PL"/>
        </w:rPr>
        <w:lastRenderedPageBreak/>
        <w:t>Nowa tożsamość mężczyzny UCB to nowoczesny, uważny na naturę, nie bojący się być romantycznym. Podróżnik duszy i świata. N</w:t>
      </w:r>
      <w:r w:rsidR="008B27FC">
        <w:rPr>
          <w:rFonts w:ascii="Calibri" w:hAnsi="Calibri"/>
          <w:bCs/>
          <w:sz w:val="22"/>
          <w:szCs w:val="22"/>
          <w:lang w:val="pl-PL"/>
        </w:rPr>
        <w:t>a</w:t>
      </w:r>
      <w:r w:rsidR="002923DE" w:rsidRPr="0076492A">
        <w:rPr>
          <w:rFonts w:ascii="Calibri" w:hAnsi="Calibri"/>
          <w:bCs/>
          <w:sz w:val="22"/>
          <w:szCs w:val="22"/>
          <w:lang w:val="pl-PL"/>
        </w:rPr>
        <w:t xml:space="preserve"> jego styl wpływa strumień spotkań, wspomnień i rozważań zmiksowanych z geometrycznymi i liniowymi kształtami oraz miejskim graffiti. Materiały,</w:t>
      </w:r>
      <w:r w:rsidRPr="0076492A">
        <w:rPr>
          <w:rFonts w:ascii="Calibri" w:hAnsi="Calibri"/>
          <w:bCs/>
          <w:sz w:val="22"/>
          <w:szCs w:val="22"/>
          <w:lang w:val="pl-PL"/>
        </w:rPr>
        <w:t xml:space="preserve"> są zarówno klasyczne, jak i</w:t>
      </w:r>
      <w:r w:rsidR="002923DE" w:rsidRPr="0076492A">
        <w:rPr>
          <w:rFonts w:ascii="Calibri" w:hAnsi="Calibri"/>
          <w:bCs/>
          <w:sz w:val="22"/>
          <w:szCs w:val="22"/>
          <w:lang w:val="pl-PL"/>
        </w:rPr>
        <w:t xml:space="preserve"> techniczne </w:t>
      </w:r>
      <w:r w:rsidRPr="0076492A">
        <w:rPr>
          <w:rFonts w:ascii="Calibri" w:hAnsi="Calibri"/>
          <w:bCs/>
          <w:sz w:val="22"/>
          <w:szCs w:val="22"/>
          <w:lang w:val="pl-PL"/>
        </w:rPr>
        <w:t>i ekologiczne</w:t>
      </w:r>
      <w:r w:rsidR="008B27FC">
        <w:rPr>
          <w:rFonts w:ascii="Calibri" w:hAnsi="Calibri"/>
          <w:bCs/>
          <w:sz w:val="22"/>
          <w:szCs w:val="22"/>
          <w:lang w:val="pl-PL"/>
        </w:rPr>
        <w:t xml:space="preserve">. </w:t>
      </w:r>
      <w:r w:rsidRPr="0076492A">
        <w:rPr>
          <w:rFonts w:ascii="Calibri" w:hAnsi="Calibri"/>
          <w:bCs/>
          <w:sz w:val="22"/>
          <w:szCs w:val="22"/>
          <w:lang w:val="pl-PL"/>
        </w:rPr>
        <w:t>Klasyka z nutką szaleństwa, czyli płaszcz z wełnianej tkaniny w stylu reefer, idealny na jesień. UCB nadaje też zwrot stylowi college'owemu - wielkiej męskiej klasyce - poprzez kontrastowe detale na kultowych w tym sezonie kardiganach maxi</w:t>
      </w:r>
      <w:r w:rsidR="007C51A8" w:rsidRPr="0076492A">
        <w:rPr>
          <w:rFonts w:ascii="Calibri" w:hAnsi="Calibri"/>
          <w:bCs/>
          <w:sz w:val="22"/>
          <w:szCs w:val="22"/>
          <w:lang w:val="pl-PL"/>
        </w:rPr>
        <w:t xml:space="preserve">, </w:t>
      </w:r>
      <w:r w:rsidR="00801FE6">
        <w:rPr>
          <w:rFonts w:ascii="Calibri" w:hAnsi="Calibri"/>
          <w:bCs/>
          <w:sz w:val="22"/>
          <w:szCs w:val="22"/>
          <w:lang w:val="pl-PL"/>
        </w:rPr>
        <w:t xml:space="preserve">na bluzach </w:t>
      </w:r>
      <w:r w:rsidRPr="0076492A">
        <w:rPr>
          <w:rFonts w:ascii="Calibri" w:hAnsi="Calibri"/>
          <w:bCs/>
          <w:sz w:val="22"/>
          <w:szCs w:val="22"/>
          <w:lang w:val="pl-PL"/>
        </w:rPr>
        <w:t xml:space="preserve">oraz kurtkach varsity. </w:t>
      </w:r>
    </w:p>
    <w:p w:rsidR="005D79FA" w:rsidRDefault="005D79FA" w:rsidP="00425F11">
      <w:pPr>
        <w:rPr>
          <w:rFonts w:ascii="Calibri" w:hAnsi="Calibri"/>
          <w:bCs/>
          <w:sz w:val="22"/>
          <w:szCs w:val="22"/>
          <w:lang w:val="pl-PL"/>
        </w:rPr>
      </w:pPr>
    </w:p>
    <w:p w:rsidR="00F079FD" w:rsidRDefault="00C35496" w:rsidP="00425F11">
      <w:pPr>
        <w:rPr>
          <w:rFonts w:ascii="Calibri" w:hAnsi="Calibri"/>
          <w:bCs/>
          <w:sz w:val="22"/>
          <w:szCs w:val="22"/>
          <w:lang w:val="pl-PL"/>
        </w:rPr>
      </w:pPr>
      <w:r w:rsidRPr="0076492A">
        <w:rPr>
          <w:rFonts w:ascii="Calibri" w:hAnsi="Calibri"/>
          <w:bCs/>
          <w:sz w:val="22"/>
          <w:szCs w:val="22"/>
          <w:lang w:val="pl-PL"/>
        </w:rPr>
        <w:t>Podsumowując, zawsze łatwo jest się dobrze ubrać z UCB. Po raz kolejny w tym roku jest duży udział odzieży inspirowanej sportem, ponieważ ideą jest dynamiczny, miejski wygląd. Bluzy z kapturem ze szczotkowanej bawełny z abstrakcyjny</w:t>
      </w:r>
      <w:r w:rsidR="007C51A8" w:rsidRPr="0076492A">
        <w:rPr>
          <w:rFonts w:ascii="Calibri" w:hAnsi="Calibri"/>
          <w:bCs/>
          <w:sz w:val="22"/>
          <w:szCs w:val="22"/>
          <w:lang w:val="pl-PL"/>
        </w:rPr>
        <w:t>mi nadrukami</w:t>
      </w:r>
      <w:r w:rsidR="005D79FA">
        <w:rPr>
          <w:rFonts w:ascii="Calibri" w:hAnsi="Calibri"/>
          <w:bCs/>
          <w:sz w:val="22"/>
          <w:szCs w:val="22"/>
          <w:lang w:val="pl-PL"/>
        </w:rPr>
        <w:t xml:space="preserve">, z wiejskim urokiem </w:t>
      </w:r>
      <w:r w:rsidRPr="0076492A">
        <w:rPr>
          <w:rFonts w:ascii="Calibri" w:hAnsi="Calibri"/>
          <w:bCs/>
          <w:sz w:val="22"/>
          <w:szCs w:val="22"/>
          <w:lang w:val="pl-PL"/>
        </w:rPr>
        <w:t xml:space="preserve">łączą się z ubraniami w stylu rugby w </w:t>
      </w:r>
      <w:r w:rsidR="005D79FA">
        <w:rPr>
          <w:rFonts w:ascii="Calibri" w:hAnsi="Calibri"/>
          <w:bCs/>
          <w:sz w:val="22"/>
          <w:szCs w:val="22"/>
          <w:lang w:val="pl-PL"/>
        </w:rPr>
        <w:t>niepowtarzalnych</w:t>
      </w:r>
      <w:r w:rsidRPr="0076492A">
        <w:rPr>
          <w:rFonts w:ascii="Calibri" w:hAnsi="Calibri"/>
          <w:bCs/>
          <w:sz w:val="22"/>
          <w:szCs w:val="22"/>
          <w:lang w:val="pl-PL"/>
        </w:rPr>
        <w:t xml:space="preserve"> odcieniach. Prążkowane bluzy oversize i swetr</w:t>
      </w:r>
      <w:r w:rsidR="005D79FA">
        <w:rPr>
          <w:rFonts w:ascii="Calibri" w:hAnsi="Calibri"/>
          <w:bCs/>
          <w:sz w:val="22"/>
          <w:szCs w:val="22"/>
          <w:lang w:val="pl-PL"/>
        </w:rPr>
        <w:t xml:space="preserve">y polo noszone są z joggerami </w:t>
      </w:r>
      <w:r w:rsidRPr="0076492A">
        <w:rPr>
          <w:rFonts w:ascii="Calibri" w:hAnsi="Calibri"/>
          <w:bCs/>
          <w:sz w:val="22"/>
          <w:szCs w:val="22"/>
          <w:lang w:val="pl-PL"/>
        </w:rPr>
        <w:t xml:space="preserve">lub </w:t>
      </w:r>
      <w:r w:rsidR="007C51A8" w:rsidRPr="0076492A">
        <w:rPr>
          <w:rFonts w:ascii="Calibri" w:hAnsi="Calibri"/>
          <w:bCs/>
          <w:sz w:val="22"/>
          <w:szCs w:val="22"/>
          <w:lang w:val="pl-PL"/>
        </w:rPr>
        <w:t xml:space="preserve">carrot jeans </w:t>
      </w:r>
      <w:r w:rsidRPr="0076492A">
        <w:rPr>
          <w:rFonts w:ascii="Calibri" w:hAnsi="Calibri"/>
          <w:bCs/>
          <w:sz w:val="22"/>
          <w:szCs w:val="22"/>
          <w:lang w:val="pl-PL"/>
        </w:rPr>
        <w:t xml:space="preserve">z lekko podwyższoną talią, które również są inspirowane stylem vintage. </w:t>
      </w:r>
      <w:r w:rsidR="005D79FA">
        <w:rPr>
          <w:rFonts w:ascii="Calibri" w:hAnsi="Calibri"/>
          <w:bCs/>
          <w:sz w:val="22"/>
          <w:szCs w:val="22"/>
          <w:lang w:val="pl-PL"/>
        </w:rPr>
        <w:t>T</w:t>
      </w:r>
      <w:r w:rsidRPr="0076492A">
        <w:rPr>
          <w:rFonts w:ascii="Calibri" w:hAnsi="Calibri"/>
          <w:bCs/>
          <w:sz w:val="22"/>
          <w:szCs w:val="22"/>
          <w:lang w:val="pl-PL"/>
        </w:rPr>
        <w:t>o jest DNA Benettona: wszechstronność, kolory charakterystyczne dla firmy, jakość i integracyjny wizerunek. Jasny język, który odzwierciedla osobowość jednej z najbardziej ikonicznych marek w historii, gdzie logo, kolor i wizerunek są integralną częścią przekazu, który nie zna wieku.</w:t>
      </w:r>
    </w:p>
    <w:p w:rsidR="005D79FA" w:rsidRDefault="005D79FA" w:rsidP="00425F11">
      <w:pPr>
        <w:rPr>
          <w:rFonts w:ascii="Calibri" w:hAnsi="Calibri"/>
          <w:bCs/>
          <w:sz w:val="22"/>
          <w:szCs w:val="22"/>
          <w:lang w:val="pl-PL"/>
        </w:rPr>
      </w:pPr>
    </w:p>
    <w:p w:rsidR="005D79FA" w:rsidRPr="005D79FA" w:rsidRDefault="005D79FA" w:rsidP="00425F11">
      <w:pPr>
        <w:rPr>
          <w:rFonts w:ascii="Calibri" w:hAnsi="Calibri"/>
          <w:bCs/>
          <w:sz w:val="22"/>
          <w:szCs w:val="22"/>
          <w:lang w:val="pl-PL"/>
        </w:rPr>
      </w:pPr>
    </w:p>
    <w:tbl>
      <w:tblPr>
        <w:tblStyle w:val="TableNormal1"/>
        <w:tblW w:w="977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589"/>
        <w:gridCol w:w="4181"/>
      </w:tblGrid>
      <w:tr w:rsidR="00F079FD" w:rsidRPr="0076492A" w:rsidTr="00FA1CD7">
        <w:trPr>
          <w:trHeight w:val="1162"/>
          <w:jc w:val="center"/>
        </w:trPr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9FD" w:rsidRPr="0076492A" w:rsidRDefault="005805EC">
            <w:pPr>
              <w:rPr>
                <w:rFonts w:ascii="Calibri" w:eastAsia="Verdana" w:hAnsi="Calibri" w:cs="Verdana"/>
                <w:color w:val="1F497D"/>
                <w:sz w:val="18"/>
                <w:szCs w:val="18"/>
                <w:u w:color="1F497D"/>
              </w:rPr>
            </w:pPr>
            <w:hyperlink r:id="rId10" w:history="1">
              <w:r w:rsidR="00FD072C" w:rsidRPr="0076492A">
                <w:rPr>
                  <w:rStyle w:val="Hyperlink0"/>
                  <w:rFonts w:ascii="Calibri" w:hAnsi="Calibri"/>
                  <w:sz w:val="18"/>
                  <w:szCs w:val="18"/>
                </w:rPr>
                <w:t>benettongroup.com/media-press/</w:t>
              </w:r>
            </w:hyperlink>
          </w:p>
          <w:p w:rsidR="00F079FD" w:rsidRPr="0076492A" w:rsidRDefault="005805EC">
            <w:pPr>
              <w:spacing w:line="276" w:lineRule="auto"/>
              <w:jc w:val="both"/>
              <w:rPr>
                <w:rFonts w:ascii="Calibri" w:hAnsi="Calibri"/>
              </w:rPr>
            </w:pPr>
            <w:hyperlink r:id="rId11" w:history="1">
              <w:r w:rsidR="00FD072C" w:rsidRPr="0076492A">
                <w:rPr>
                  <w:rStyle w:val="Hyperlink1"/>
                  <w:rFonts w:ascii="Calibri" w:hAnsi="Calibri"/>
                </w:rPr>
                <w:t>benetton.com</w:t>
              </w:r>
            </w:hyperlink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9FD" w:rsidRPr="0076492A" w:rsidRDefault="005805EC">
            <w:pPr>
              <w:spacing w:line="276" w:lineRule="auto"/>
              <w:jc w:val="right"/>
              <w:rPr>
                <w:rFonts w:ascii="Calibri" w:eastAsia="Verdana" w:hAnsi="Calibri" w:cs="Verdana"/>
                <w:color w:val="0000FF"/>
                <w:sz w:val="22"/>
                <w:szCs w:val="22"/>
                <w:u w:val="single" w:color="0000FF"/>
              </w:rPr>
            </w:pPr>
            <w:hyperlink r:id="rId12" w:history="1">
              <w:r w:rsidR="00FD072C" w:rsidRPr="0076492A">
                <w:rPr>
                  <w:rStyle w:val="Hyperlink1"/>
                  <w:rFonts w:ascii="Calibri" w:hAnsi="Calibri"/>
                </w:rPr>
                <w:t>instagram.com/benetton</w:t>
              </w:r>
            </w:hyperlink>
          </w:p>
          <w:p w:rsidR="00F079FD" w:rsidRPr="0076492A" w:rsidRDefault="005805EC">
            <w:pPr>
              <w:spacing w:line="276" w:lineRule="auto"/>
              <w:jc w:val="right"/>
              <w:rPr>
                <w:rFonts w:ascii="Calibri" w:eastAsia="Verdana" w:hAnsi="Calibri" w:cs="Verdana"/>
                <w:sz w:val="18"/>
                <w:szCs w:val="18"/>
              </w:rPr>
            </w:pPr>
            <w:hyperlink r:id="rId13" w:history="1">
              <w:r w:rsidR="00FD072C" w:rsidRPr="0076492A">
                <w:rPr>
                  <w:rStyle w:val="Hyperlink0"/>
                  <w:rFonts w:ascii="Calibri" w:hAnsi="Calibri"/>
                  <w:sz w:val="18"/>
                  <w:szCs w:val="18"/>
                </w:rPr>
                <w:t>facebook.com/benetton</w:t>
              </w:r>
            </w:hyperlink>
          </w:p>
          <w:p w:rsidR="00F079FD" w:rsidRPr="0076492A" w:rsidRDefault="005805EC">
            <w:pPr>
              <w:spacing w:line="276" w:lineRule="auto"/>
              <w:jc w:val="right"/>
              <w:rPr>
                <w:rFonts w:ascii="Calibri" w:eastAsia="Verdana" w:hAnsi="Calibri" w:cs="Verdana"/>
                <w:color w:val="0000FF"/>
                <w:sz w:val="18"/>
                <w:szCs w:val="18"/>
                <w:u w:val="single" w:color="0000FF"/>
              </w:rPr>
            </w:pPr>
            <w:hyperlink r:id="rId14" w:history="1">
              <w:r w:rsidR="00FD072C" w:rsidRPr="0076492A">
                <w:rPr>
                  <w:rStyle w:val="Hyperlink0"/>
                  <w:rFonts w:ascii="Calibri" w:hAnsi="Calibri"/>
                  <w:sz w:val="18"/>
                  <w:szCs w:val="18"/>
                </w:rPr>
                <w:t>youtube.com/benetton</w:t>
              </w:r>
            </w:hyperlink>
          </w:p>
          <w:p w:rsidR="00F079FD" w:rsidRPr="0076492A" w:rsidRDefault="005805EC">
            <w:pPr>
              <w:spacing w:line="276" w:lineRule="auto"/>
              <w:jc w:val="right"/>
              <w:rPr>
                <w:rFonts w:ascii="Calibri" w:hAnsi="Calibri"/>
                <w:lang w:val="pl-PL"/>
              </w:rPr>
            </w:pPr>
            <w:hyperlink r:id="rId15" w:history="1">
              <w:r w:rsidR="00FD072C" w:rsidRPr="0076492A">
                <w:rPr>
                  <w:rStyle w:val="Hyperlink1"/>
                  <w:rFonts w:ascii="Calibri" w:hAnsi="Calibri"/>
                  <w:lang w:val="pl-PL"/>
                </w:rPr>
                <w:t>pinterest.it/benetton</w:t>
              </w:r>
            </w:hyperlink>
          </w:p>
        </w:tc>
      </w:tr>
    </w:tbl>
    <w:p w:rsidR="00F079FD" w:rsidRDefault="00F079FD">
      <w:pPr>
        <w:rPr>
          <w:rFonts w:ascii="Calibri" w:hAnsi="Calibri"/>
          <w:lang w:val="pl-PL"/>
        </w:rPr>
      </w:pPr>
    </w:p>
    <w:p w:rsidR="00963A7C" w:rsidRDefault="00963A7C" w:rsidP="00963A7C">
      <w:r>
        <w:t xml:space="preserve"> </w:t>
      </w:r>
    </w:p>
    <w:p w:rsidR="00963A7C" w:rsidRPr="0076492A" w:rsidRDefault="00963A7C">
      <w:pPr>
        <w:rPr>
          <w:rFonts w:ascii="Calibri" w:hAnsi="Calibri"/>
          <w:lang w:val="pl-PL"/>
        </w:rPr>
      </w:pPr>
    </w:p>
    <w:sectPr w:rsidR="00963A7C" w:rsidRPr="0076492A" w:rsidSect="00AD3846">
      <w:headerReference w:type="default" r:id="rId16"/>
      <w:pgSz w:w="11900" w:h="16840"/>
      <w:pgMar w:top="1417" w:right="1134" w:bottom="1134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AFD" w:rsidRDefault="00D07AFD">
      <w:r>
        <w:separator/>
      </w:r>
    </w:p>
  </w:endnote>
  <w:endnote w:type="continuationSeparator" w:id="1">
    <w:p w:rsidR="00D07AFD" w:rsidRDefault="00D07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AFD" w:rsidRDefault="00D07AFD">
      <w:r>
        <w:separator/>
      </w:r>
    </w:p>
  </w:footnote>
  <w:footnote w:type="continuationSeparator" w:id="1">
    <w:p w:rsidR="00D07AFD" w:rsidRDefault="00D07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FA" w:rsidRDefault="005D79FA" w:rsidP="005D79FA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1179777" cy="396000"/>
          <wp:effectExtent l="19050" t="0" r="1323" b="0"/>
          <wp:docPr id="14" name="Obraz 13" descr="benett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etton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9777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79FD" w:rsidRDefault="00F079FD">
    <w:pPr>
      <w:pStyle w:val="HeaderFooter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283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79FD"/>
    <w:rsid w:val="00014C74"/>
    <w:rsid w:val="00052EC8"/>
    <w:rsid w:val="00054C9F"/>
    <w:rsid w:val="0007130D"/>
    <w:rsid w:val="00082B24"/>
    <w:rsid w:val="000B315A"/>
    <w:rsid w:val="00127AF5"/>
    <w:rsid w:val="00153EDE"/>
    <w:rsid w:val="0016062F"/>
    <w:rsid w:val="00175A1C"/>
    <w:rsid w:val="001901E2"/>
    <w:rsid w:val="001E199C"/>
    <w:rsid w:val="001F69AB"/>
    <w:rsid w:val="001F714D"/>
    <w:rsid w:val="002923DE"/>
    <w:rsid w:val="002C6635"/>
    <w:rsid w:val="00306572"/>
    <w:rsid w:val="003E54E1"/>
    <w:rsid w:val="00425F11"/>
    <w:rsid w:val="004334C0"/>
    <w:rsid w:val="00491C21"/>
    <w:rsid w:val="004B3490"/>
    <w:rsid w:val="004D3EF2"/>
    <w:rsid w:val="004F30EC"/>
    <w:rsid w:val="004F7847"/>
    <w:rsid w:val="00546B16"/>
    <w:rsid w:val="005805EC"/>
    <w:rsid w:val="005D79FA"/>
    <w:rsid w:val="005E2BCD"/>
    <w:rsid w:val="005E3D47"/>
    <w:rsid w:val="00631BF0"/>
    <w:rsid w:val="00677FDD"/>
    <w:rsid w:val="00681474"/>
    <w:rsid w:val="00683603"/>
    <w:rsid w:val="006A1EB9"/>
    <w:rsid w:val="006D7742"/>
    <w:rsid w:val="006E5517"/>
    <w:rsid w:val="00753B89"/>
    <w:rsid w:val="00762F32"/>
    <w:rsid w:val="0076492A"/>
    <w:rsid w:val="007823FE"/>
    <w:rsid w:val="00792B91"/>
    <w:rsid w:val="007C324B"/>
    <w:rsid w:val="007C51A8"/>
    <w:rsid w:val="007C63A6"/>
    <w:rsid w:val="007D5C41"/>
    <w:rsid w:val="007F6E24"/>
    <w:rsid w:val="00801FE6"/>
    <w:rsid w:val="00831C26"/>
    <w:rsid w:val="00860E35"/>
    <w:rsid w:val="008B27FC"/>
    <w:rsid w:val="008E03AE"/>
    <w:rsid w:val="008E761E"/>
    <w:rsid w:val="00950197"/>
    <w:rsid w:val="00963A7C"/>
    <w:rsid w:val="00967B6F"/>
    <w:rsid w:val="00982BAF"/>
    <w:rsid w:val="009E4721"/>
    <w:rsid w:val="00A5318A"/>
    <w:rsid w:val="00A574C2"/>
    <w:rsid w:val="00A6082E"/>
    <w:rsid w:val="00AA5A0A"/>
    <w:rsid w:val="00AB030F"/>
    <w:rsid w:val="00AD3846"/>
    <w:rsid w:val="00BA4C0F"/>
    <w:rsid w:val="00C020E4"/>
    <w:rsid w:val="00C35496"/>
    <w:rsid w:val="00C62202"/>
    <w:rsid w:val="00C73A6E"/>
    <w:rsid w:val="00CD0D93"/>
    <w:rsid w:val="00D07AFD"/>
    <w:rsid w:val="00D455D7"/>
    <w:rsid w:val="00D47B99"/>
    <w:rsid w:val="00D52406"/>
    <w:rsid w:val="00DC1C6D"/>
    <w:rsid w:val="00DD5750"/>
    <w:rsid w:val="00DE3644"/>
    <w:rsid w:val="00E06A93"/>
    <w:rsid w:val="00E132ED"/>
    <w:rsid w:val="00E82226"/>
    <w:rsid w:val="00F079FD"/>
    <w:rsid w:val="00F956B6"/>
    <w:rsid w:val="00FA1CD7"/>
    <w:rsid w:val="00FA2C98"/>
    <w:rsid w:val="00FB3BB7"/>
    <w:rsid w:val="00FD0009"/>
    <w:rsid w:val="00FD0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69AB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69AB"/>
    <w:rPr>
      <w:u w:val="single"/>
    </w:rPr>
  </w:style>
  <w:style w:type="table" w:customStyle="1" w:styleId="TableNormal1">
    <w:name w:val="Table Normal1"/>
    <w:rsid w:val="001F69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1F69A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1F69AB"/>
    <w:rPr>
      <w:rFonts w:ascii="Helvetica Neue" w:hAnsi="Helvetica Neue" w:cs="Arial Unicode MS"/>
      <w:color w:val="000000"/>
      <w:sz w:val="22"/>
      <w:szCs w:val="22"/>
    </w:rPr>
  </w:style>
  <w:style w:type="character" w:customStyle="1" w:styleId="Link">
    <w:name w:val="Link"/>
    <w:rsid w:val="001F69AB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1F69AB"/>
    <w:rPr>
      <w:outline w:val="0"/>
      <w:color w:val="0000FF"/>
      <w:u w:val="single" w:color="0000FF"/>
      <w:lang w:val="en-US"/>
    </w:rPr>
  </w:style>
  <w:style w:type="character" w:customStyle="1" w:styleId="Hyperlink1">
    <w:name w:val="Hyperlink.1"/>
    <w:basedOn w:val="Link"/>
    <w:rsid w:val="001F69AB"/>
    <w:rPr>
      <w:outline w:val="0"/>
      <w:color w:val="0000FF"/>
      <w:sz w:val="18"/>
      <w:szCs w:val="18"/>
      <w:u w:val="single" w:color="0000FF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E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E24"/>
    <w:rPr>
      <w:rFonts w:ascii="Tahoma" w:eastAsia="Cambria" w:hAnsi="Tahoma" w:cs="Tahoma"/>
      <w:color w:val="000000"/>
      <w:sz w:val="16"/>
      <w:szCs w:val="16"/>
      <w:u w:color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D7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9FA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D79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79FA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acebook.com/benett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nstagram.com/benetto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enetton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interest.it/benetton/" TargetMode="External"/><Relationship Id="rId10" Type="http://schemas.openxmlformats.org/officeDocument/2006/relationships/hyperlink" Target="http://www.benettongroup.com/it/media-pr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user/benett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6759A-7904-4CF8-9187-73E290F6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693</Words>
  <Characters>4161</Characters>
  <Application>Microsoft Office Word</Application>
  <DocSecurity>0</DocSecurity>
  <Lines>34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Benind S.p.A.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Pellizzola Anna</dc:creator>
  <cp:lastModifiedBy>hp</cp:lastModifiedBy>
  <cp:revision>21</cp:revision>
  <cp:lastPrinted>2022-07-04T11:00:00Z</cp:lastPrinted>
  <dcterms:created xsi:type="dcterms:W3CDTF">2022-05-15T08:55:00Z</dcterms:created>
  <dcterms:modified xsi:type="dcterms:W3CDTF">2022-07-08T11:20:00Z</dcterms:modified>
</cp:coreProperties>
</file>